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0D4AFC" w14:textId="649C6F7B" w:rsidR="00A0528A" w:rsidRPr="000609AE" w:rsidRDefault="00FA2E3A" w:rsidP="000609AE">
      <w:pPr>
        <w:pStyle w:val="a8"/>
        <w:shd w:val="clear" w:color="auto" w:fill="FFFFFF"/>
        <w:spacing w:before="0" w:beforeAutospacing="0" w:after="0" w:afterAutospacing="0"/>
        <w:contextualSpacing/>
        <w:jc w:val="center"/>
        <w:rPr>
          <w:b/>
          <w:bCs/>
          <w:sz w:val="36"/>
          <w:szCs w:val="36"/>
        </w:rPr>
      </w:pPr>
      <w:r w:rsidRPr="000609AE">
        <w:rPr>
          <w:rStyle w:val="a9"/>
          <w:sz w:val="36"/>
          <w:szCs w:val="36"/>
        </w:rPr>
        <w:t>П</w:t>
      </w:r>
      <w:r w:rsidRPr="000609AE">
        <w:rPr>
          <w:rStyle w:val="a9"/>
          <w:sz w:val="36"/>
          <w:szCs w:val="36"/>
        </w:rPr>
        <w:t>остоянно действующ</w:t>
      </w:r>
      <w:r w:rsidRPr="000609AE">
        <w:rPr>
          <w:rStyle w:val="a9"/>
          <w:sz w:val="36"/>
          <w:szCs w:val="36"/>
        </w:rPr>
        <w:t>ая</w:t>
      </w:r>
      <w:r w:rsidRPr="000609AE">
        <w:rPr>
          <w:rStyle w:val="a9"/>
          <w:sz w:val="36"/>
          <w:szCs w:val="36"/>
        </w:rPr>
        <w:t xml:space="preserve"> комисси</w:t>
      </w:r>
      <w:r w:rsidRPr="000609AE">
        <w:rPr>
          <w:rStyle w:val="a9"/>
          <w:sz w:val="36"/>
          <w:szCs w:val="36"/>
        </w:rPr>
        <w:t>я</w:t>
      </w:r>
      <w:r w:rsidRPr="000609AE">
        <w:rPr>
          <w:rStyle w:val="a9"/>
          <w:sz w:val="36"/>
          <w:szCs w:val="36"/>
        </w:rPr>
        <w:t xml:space="preserve"> по противодействию коррупции</w:t>
      </w:r>
      <w:r w:rsidR="00A0528A" w:rsidRPr="000609AE">
        <w:rPr>
          <w:rStyle w:val="a9"/>
          <w:sz w:val="36"/>
          <w:szCs w:val="36"/>
        </w:rPr>
        <w:t xml:space="preserve"> </w:t>
      </w:r>
      <w:r w:rsidR="00A0528A" w:rsidRPr="000609AE">
        <w:rPr>
          <w:b/>
          <w:bCs/>
          <w:spacing w:val="-4"/>
          <w:sz w:val="36"/>
          <w:szCs w:val="36"/>
        </w:rPr>
        <w:t>учреждения «</w:t>
      </w:r>
      <w:r w:rsidR="00A0528A" w:rsidRPr="000609AE">
        <w:rPr>
          <w:b/>
          <w:bCs/>
          <w:sz w:val="36"/>
          <w:szCs w:val="36"/>
        </w:rPr>
        <w:t xml:space="preserve">Специализированная детско-юношеская школа олимпийского резерва </w:t>
      </w:r>
      <w:r w:rsidR="00A0528A" w:rsidRPr="000609AE">
        <w:rPr>
          <w:b/>
          <w:bCs/>
          <w:spacing w:val="-4"/>
          <w:sz w:val="36"/>
          <w:szCs w:val="36"/>
        </w:rPr>
        <w:t>«Нептун»</w:t>
      </w:r>
    </w:p>
    <w:p w14:paraId="6CB9DE63" w14:textId="77777777" w:rsidR="00A0528A" w:rsidRPr="000609AE" w:rsidRDefault="00A0528A" w:rsidP="000609AE">
      <w:pPr>
        <w:contextualSpacing/>
        <w:jc w:val="center"/>
        <w:rPr>
          <w:b/>
          <w:bCs/>
          <w:sz w:val="36"/>
          <w:szCs w:val="36"/>
        </w:rPr>
      </w:pPr>
    </w:p>
    <w:p w14:paraId="4AF51B8B" w14:textId="77777777" w:rsidR="00A0528A" w:rsidRPr="000609AE" w:rsidRDefault="00A0528A" w:rsidP="00A0528A">
      <w:pPr>
        <w:contextualSpacing/>
        <w:jc w:val="both"/>
        <w:rPr>
          <w:sz w:val="36"/>
          <w:szCs w:val="36"/>
        </w:rPr>
      </w:pPr>
    </w:p>
    <w:p w14:paraId="6A713F13" w14:textId="77777777" w:rsidR="00A0528A" w:rsidRPr="000609AE" w:rsidRDefault="00A0528A" w:rsidP="00A0528A">
      <w:pPr>
        <w:contextualSpacing/>
        <w:jc w:val="both"/>
        <w:rPr>
          <w:sz w:val="36"/>
          <w:szCs w:val="36"/>
        </w:rPr>
      </w:pPr>
    </w:p>
    <w:p w14:paraId="6EDCC153" w14:textId="77777777" w:rsidR="000609AE" w:rsidRPr="000609AE" w:rsidRDefault="00A0528A" w:rsidP="00A0528A">
      <w:pPr>
        <w:contextualSpacing/>
        <w:jc w:val="both"/>
        <w:rPr>
          <w:b/>
          <w:bCs/>
          <w:sz w:val="36"/>
          <w:szCs w:val="36"/>
        </w:rPr>
      </w:pPr>
      <w:r w:rsidRPr="000609AE">
        <w:rPr>
          <w:b/>
          <w:bCs/>
          <w:i/>
          <w:iCs/>
          <w:sz w:val="36"/>
          <w:szCs w:val="36"/>
        </w:rPr>
        <w:t>Председатель комиссии</w:t>
      </w:r>
      <w:r w:rsidRPr="000609AE">
        <w:rPr>
          <w:b/>
          <w:bCs/>
          <w:sz w:val="36"/>
          <w:szCs w:val="36"/>
        </w:rPr>
        <w:t xml:space="preserve"> – </w:t>
      </w:r>
    </w:p>
    <w:p w14:paraId="2CF78F51" w14:textId="011A73E5" w:rsidR="00A0528A" w:rsidRPr="000609AE" w:rsidRDefault="00A0528A" w:rsidP="00A0528A">
      <w:pPr>
        <w:contextualSpacing/>
        <w:jc w:val="both"/>
        <w:rPr>
          <w:rStyle w:val="a9"/>
          <w:sz w:val="36"/>
          <w:szCs w:val="36"/>
        </w:rPr>
      </w:pPr>
      <w:r w:rsidRPr="000609AE">
        <w:rPr>
          <w:rStyle w:val="a9"/>
          <w:sz w:val="36"/>
          <w:szCs w:val="36"/>
        </w:rPr>
        <w:t>д</w:t>
      </w:r>
      <w:r w:rsidRPr="000609AE">
        <w:rPr>
          <w:rStyle w:val="a9"/>
          <w:sz w:val="36"/>
          <w:szCs w:val="36"/>
        </w:rPr>
        <w:t>иректор</w:t>
      </w:r>
      <w:r w:rsidRPr="000609AE">
        <w:rPr>
          <w:rStyle w:val="a9"/>
          <w:sz w:val="36"/>
          <w:szCs w:val="36"/>
        </w:rPr>
        <w:t xml:space="preserve"> </w:t>
      </w:r>
      <w:r w:rsidRPr="000609AE">
        <w:rPr>
          <w:b/>
          <w:bCs/>
          <w:sz w:val="36"/>
          <w:szCs w:val="36"/>
        </w:rPr>
        <w:t>Лагуновский Александр Владимирович</w:t>
      </w:r>
      <w:r w:rsidRPr="000609AE">
        <w:rPr>
          <w:rStyle w:val="a9"/>
          <w:sz w:val="36"/>
          <w:szCs w:val="36"/>
        </w:rPr>
        <w:t xml:space="preserve"> </w:t>
      </w:r>
    </w:p>
    <w:p w14:paraId="2A6703BA" w14:textId="77777777" w:rsidR="00A0528A" w:rsidRPr="000609AE" w:rsidRDefault="00A0528A" w:rsidP="00A0528A">
      <w:pPr>
        <w:pStyle w:val="a8"/>
        <w:shd w:val="clear" w:color="auto" w:fill="FFFFFF"/>
        <w:spacing w:before="0" w:beforeAutospacing="0" w:after="0" w:afterAutospacing="0"/>
        <w:contextualSpacing/>
        <w:jc w:val="both"/>
        <w:rPr>
          <w:b/>
          <w:bCs/>
          <w:sz w:val="36"/>
          <w:szCs w:val="36"/>
        </w:rPr>
      </w:pPr>
    </w:p>
    <w:p w14:paraId="3D2DABC3" w14:textId="77777777" w:rsidR="000609AE" w:rsidRPr="000609AE" w:rsidRDefault="00A0528A" w:rsidP="000609AE">
      <w:pPr>
        <w:shd w:val="clear" w:color="auto" w:fill="FFFFFF"/>
        <w:contextualSpacing/>
        <w:jc w:val="both"/>
        <w:rPr>
          <w:b/>
          <w:bCs/>
          <w:sz w:val="36"/>
          <w:szCs w:val="36"/>
        </w:rPr>
      </w:pPr>
      <w:r w:rsidRPr="000609AE">
        <w:rPr>
          <w:b/>
          <w:bCs/>
          <w:i/>
          <w:iCs/>
          <w:sz w:val="36"/>
          <w:szCs w:val="36"/>
        </w:rPr>
        <w:t>Заместитель председателя комиссии</w:t>
      </w:r>
      <w:r w:rsidRPr="000609AE">
        <w:rPr>
          <w:b/>
          <w:bCs/>
          <w:sz w:val="36"/>
          <w:szCs w:val="36"/>
        </w:rPr>
        <w:t xml:space="preserve"> – </w:t>
      </w:r>
    </w:p>
    <w:p w14:paraId="0CA851B2" w14:textId="25F182A5" w:rsidR="00A0528A" w:rsidRPr="000609AE" w:rsidRDefault="00A0528A" w:rsidP="000609AE">
      <w:pPr>
        <w:shd w:val="clear" w:color="auto" w:fill="FFFFFF"/>
        <w:contextualSpacing/>
        <w:jc w:val="both"/>
        <w:rPr>
          <w:b/>
          <w:bCs/>
          <w:sz w:val="36"/>
          <w:szCs w:val="36"/>
        </w:rPr>
      </w:pPr>
      <w:r w:rsidRPr="000609AE">
        <w:rPr>
          <w:rStyle w:val="a9"/>
          <w:sz w:val="36"/>
          <w:szCs w:val="36"/>
        </w:rPr>
        <w:t>з</w:t>
      </w:r>
      <w:r w:rsidRPr="000609AE">
        <w:rPr>
          <w:rStyle w:val="a9"/>
          <w:sz w:val="36"/>
          <w:szCs w:val="36"/>
        </w:rPr>
        <w:t>аместитель директора по основной деятельности</w:t>
      </w:r>
      <w:r w:rsidRPr="000609AE">
        <w:rPr>
          <w:b/>
          <w:bCs/>
          <w:sz w:val="36"/>
          <w:szCs w:val="36"/>
        </w:rPr>
        <w:t xml:space="preserve"> </w:t>
      </w:r>
      <w:proofErr w:type="spellStart"/>
      <w:r w:rsidRPr="000609AE">
        <w:rPr>
          <w:rStyle w:val="a9"/>
          <w:sz w:val="36"/>
          <w:szCs w:val="36"/>
        </w:rPr>
        <w:t>Вересковский</w:t>
      </w:r>
      <w:proofErr w:type="spellEnd"/>
      <w:r w:rsidRPr="000609AE">
        <w:rPr>
          <w:rStyle w:val="a9"/>
          <w:sz w:val="36"/>
          <w:szCs w:val="36"/>
        </w:rPr>
        <w:t xml:space="preserve"> Юрий Александрович</w:t>
      </w:r>
    </w:p>
    <w:p w14:paraId="79340C74" w14:textId="77777777" w:rsidR="00A0528A" w:rsidRPr="000609AE" w:rsidRDefault="00A0528A" w:rsidP="00A0528A">
      <w:pPr>
        <w:shd w:val="clear" w:color="auto" w:fill="FFFFFF"/>
        <w:contextualSpacing/>
        <w:jc w:val="both"/>
        <w:rPr>
          <w:b/>
          <w:bCs/>
          <w:sz w:val="36"/>
          <w:szCs w:val="36"/>
        </w:rPr>
      </w:pPr>
      <w:bookmarkStart w:id="0" w:name="_GoBack"/>
      <w:bookmarkEnd w:id="0"/>
    </w:p>
    <w:p w14:paraId="1C46D575" w14:textId="77777777" w:rsidR="000609AE" w:rsidRPr="000609AE" w:rsidRDefault="00A0528A" w:rsidP="000609AE">
      <w:pPr>
        <w:shd w:val="clear" w:color="auto" w:fill="FFFFFF"/>
        <w:contextualSpacing/>
        <w:jc w:val="both"/>
        <w:rPr>
          <w:b/>
          <w:bCs/>
          <w:sz w:val="36"/>
          <w:szCs w:val="36"/>
        </w:rPr>
      </w:pPr>
      <w:r w:rsidRPr="000609AE">
        <w:rPr>
          <w:b/>
          <w:bCs/>
          <w:i/>
          <w:iCs/>
          <w:sz w:val="36"/>
          <w:szCs w:val="36"/>
        </w:rPr>
        <w:t>Секретарь комиссии</w:t>
      </w:r>
      <w:r w:rsidRPr="000609AE">
        <w:rPr>
          <w:b/>
          <w:bCs/>
          <w:sz w:val="36"/>
          <w:szCs w:val="36"/>
        </w:rPr>
        <w:t xml:space="preserve"> –</w:t>
      </w:r>
      <w:r w:rsidR="000609AE" w:rsidRPr="000609AE">
        <w:rPr>
          <w:b/>
          <w:bCs/>
          <w:sz w:val="36"/>
          <w:szCs w:val="36"/>
        </w:rPr>
        <w:t xml:space="preserve"> </w:t>
      </w:r>
    </w:p>
    <w:p w14:paraId="55C6C31D" w14:textId="73584473" w:rsidR="00A0528A" w:rsidRPr="000609AE" w:rsidRDefault="00A0528A" w:rsidP="000609AE">
      <w:pPr>
        <w:shd w:val="clear" w:color="auto" w:fill="FFFFFF"/>
        <w:contextualSpacing/>
        <w:jc w:val="both"/>
        <w:rPr>
          <w:b/>
          <w:bCs/>
          <w:sz w:val="36"/>
          <w:szCs w:val="36"/>
        </w:rPr>
      </w:pPr>
      <w:r w:rsidRPr="000609AE">
        <w:rPr>
          <w:b/>
          <w:bCs/>
          <w:sz w:val="36"/>
          <w:szCs w:val="36"/>
        </w:rPr>
        <w:t>председатель профкома, секретарь приемной</w:t>
      </w:r>
      <w:r w:rsidRPr="000609AE">
        <w:rPr>
          <w:b/>
          <w:bCs/>
          <w:sz w:val="36"/>
          <w:szCs w:val="36"/>
        </w:rPr>
        <w:t xml:space="preserve"> </w:t>
      </w:r>
      <w:r w:rsidRPr="000609AE">
        <w:rPr>
          <w:b/>
          <w:bCs/>
          <w:sz w:val="36"/>
          <w:szCs w:val="36"/>
        </w:rPr>
        <w:t>Пушкарёва Светлана Ивановна</w:t>
      </w:r>
      <w:r w:rsidRPr="000609AE">
        <w:rPr>
          <w:b/>
          <w:bCs/>
          <w:sz w:val="36"/>
          <w:szCs w:val="36"/>
        </w:rPr>
        <w:t xml:space="preserve"> </w:t>
      </w:r>
    </w:p>
    <w:p w14:paraId="7F4CCB9C" w14:textId="77777777" w:rsidR="00A0528A" w:rsidRPr="000609AE" w:rsidRDefault="00A0528A" w:rsidP="00A0528A">
      <w:pPr>
        <w:shd w:val="clear" w:color="auto" w:fill="FFFFFF"/>
        <w:contextualSpacing/>
        <w:jc w:val="both"/>
        <w:rPr>
          <w:b/>
          <w:bCs/>
          <w:sz w:val="36"/>
          <w:szCs w:val="36"/>
        </w:rPr>
      </w:pPr>
    </w:p>
    <w:p w14:paraId="7F0061C5" w14:textId="77777777" w:rsidR="000609AE" w:rsidRPr="000609AE" w:rsidRDefault="00A0528A" w:rsidP="000609AE">
      <w:pPr>
        <w:shd w:val="clear" w:color="auto" w:fill="FFFFFF"/>
        <w:contextualSpacing/>
        <w:jc w:val="both"/>
        <w:rPr>
          <w:b/>
          <w:bCs/>
          <w:sz w:val="36"/>
          <w:szCs w:val="36"/>
        </w:rPr>
      </w:pPr>
      <w:r w:rsidRPr="000609AE">
        <w:rPr>
          <w:b/>
          <w:bCs/>
          <w:i/>
          <w:iCs/>
          <w:sz w:val="36"/>
          <w:szCs w:val="36"/>
        </w:rPr>
        <w:t>Член комиссии</w:t>
      </w:r>
      <w:r w:rsidRPr="000609AE">
        <w:rPr>
          <w:b/>
          <w:bCs/>
          <w:sz w:val="36"/>
          <w:szCs w:val="36"/>
        </w:rPr>
        <w:t xml:space="preserve"> – </w:t>
      </w:r>
    </w:p>
    <w:p w14:paraId="13E9365B" w14:textId="6FB7F35E" w:rsidR="00A0528A" w:rsidRPr="000609AE" w:rsidRDefault="00A0528A" w:rsidP="000609AE">
      <w:pPr>
        <w:shd w:val="clear" w:color="auto" w:fill="FFFFFF"/>
        <w:contextualSpacing/>
        <w:jc w:val="both"/>
        <w:rPr>
          <w:b/>
          <w:bCs/>
          <w:sz w:val="36"/>
          <w:szCs w:val="36"/>
        </w:rPr>
      </w:pPr>
      <w:r w:rsidRPr="000609AE">
        <w:rPr>
          <w:b/>
          <w:bCs/>
          <w:sz w:val="36"/>
          <w:szCs w:val="36"/>
        </w:rPr>
        <w:t>заведующий филиалом бассейн «Дружба»</w:t>
      </w:r>
      <w:r w:rsidRPr="000609AE">
        <w:rPr>
          <w:b/>
          <w:bCs/>
          <w:sz w:val="36"/>
          <w:szCs w:val="36"/>
        </w:rPr>
        <w:t xml:space="preserve"> </w:t>
      </w:r>
      <w:r w:rsidRPr="000609AE">
        <w:rPr>
          <w:b/>
          <w:bCs/>
          <w:sz w:val="36"/>
          <w:szCs w:val="36"/>
        </w:rPr>
        <w:t>Ермаков Артур Владимирович</w:t>
      </w:r>
    </w:p>
    <w:p w14:paraId="786DBF15" w14:textId="77777777" w:rsidR="00A0528A" w:rsidRPr="000609AE" w:rsidRDefault="00A0528A" w:rsidP="000609AE">
      <w:pPr>
        <w:shd w:val="clear" w:color="auto" w:fill="FFFFFF"/>
        <w:contextualSpacing/>
        <w:jc w:val="both"/>
        <w:rPr>
          <w:b/>
          <w:bCs/>
          <w:sz w:val="36"/>
          <w:szCs w:val="36"/>
        </w:rPr>
      </w:pPr>
    </w:p>
    <w:p w14:paraId="246F71E8" w14:textId="77777777" w:rsidR="000609AE" w:rsidRPr="000609AE" w:rsidRDefault="00A0528A" w:rsidP="000609AE">
      <w:pPr>
        <w:shd w:val="clear" w:color="auto" w:fill="FFFFFF"/>
        <w:contextualSpacing/>
        <w:jc w:val="both"/>
        <w:rPr>
          <w:b/>
          <w:bCs/>
          <w:sz w:val="36"/>
          <w:szCs w:val="36"/>
        </w:rPr>
      </w:pPr>
      <w:r w:rsidRPr="000609AE">
        <w:rPr>
          <w:b/>
          <w:bCs/>
          <w:i/>
          <w:iCs/>
          <w:sz w:val="36"/>
          <w:szCs w:val="36"/>
        </w:rPr>
        <w:t>Член комиссии</w:t>
      </w:r>
      <w:r w:rsidRPr="000609AE">
        <w:rPr>
          <w:b/>
          <w:bCs/>
          <w:sz w:val="36"/>
          <w:szCs w:val="36"/>
        </w:rPr>
        <w:t xml:space="preserve"> –</w:t>
      </w:r>
    </w:p>
    <w:p w14:paraId="74D7065D" w14:textId="4CB3AFE3" w:rsidR="00A0528A" w:rsidRPr="000609AE" w:rsidRDefault="00A0528A" w:rsidP="000609AE">
      <w:pPr>
        <w:shd w:val="clear" w:color="auto" w:fill="FFFFFF"/>
        <w:contextualSpacing/>
        <w:jc w:val="both"/>
        <w:rPr>
          <w:b/>
          <w:bCs/>
          <w:sz w:val="36"/>
          <w:szCs w:val="36"/>
        </w:rPr>
      </w:pPr>
      <w:r w:rsidRPr="000609AE">
        <w:rPr>
          <w:b/>
          <w:bCs/>
          <w:sz w:val="36"/>
          <w:szCs w:val="36"/>
        </w:rPr>
        <w:t xml:space="preserve"> главный бухгалтер Конькова Оксана Александровна</w:t>
      </w:r>
    </w:p>
    <w:p w14:paraId="1E5332E6" w14:textId="77777777" w:rsidR="00A0528A" w:rsidRPr="00A0528A" w:rsidRDefault="00A0528A" w:rsidP="00C614DC">
      <w:pPr>
        <w:rPr>
          <w:rStyle w:val="a9"/>
          <w:sz w:val="48"/>
          <w:szCs w:val="48"/>
        </w:rPr>
      </w:pPr>
    </w:p>
    <w:sectPr w:rsidR="00A0528A" w:rsidRPr="00A0528A" w:rsidSect="00FC50D0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CA7E54"/>
    <w:multiLevelType w:val="hybridMultilevel"/>
    <w:tmpl w:val="4192D1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22820"/>
    <w:multiLevelType w:val="hybridMultilevel"/>
    <w:tmpl w:val="2F16E0C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672008EE"/>
    <w:multiLevelType w:val="hybridMultilevel"/>
    <w:tmpl w:val="DC7C245C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 w15:restartNumberingAfterBreak="0">
    <w:nsid w:val="789C5636"/>
    <w:multiLevelType w:val="multilevel"/>
    <w:tmpl w:val="3F3A0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C3E3BD2"/>
    <w:multiLevelType w:val="hybridMultilevel"/>
    <w:tmpl w:val="5BB6E462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9AD"/>
    <w:rsid w:val="00023209"/>
    <w:rsid w:val="000609AE"/>
    <w:rsid w:val="000767CF"/>
    <w:rsid w:val="00121F90"/>
    <w:rsid w:val="00141EBB"/>
    <w:rsid w:val="0014472E"/>
    <w:rsid w:val="00256DE3"/>
    <w:rsid w:val="003F055A"/>
    <w:rsid w:val="004057C9"/>
    <w:rsid w:val="00425B0A"/>
    <w:rsid w:val="004F6C09"/>
    <w:rsid w:val="005038D3"/>
    <w:rsid w:val="00605932"/>
    <w:rsid w:val="00740EF3"/>
    <w:rsid w:val="007D4CCF"/>
    <w:rsid w:val="0086453C"/>
    <w:rsid w:val="008749E8"/>
    <w:rsid w:val="008903BA"/>
    <w:rsid w:val="008A6588"/>
    <w:rsid w:val="00A0528A"/>
    <w:rsid w:val="00A20B3A"/>
    <w:rsid w:val="00AE3F1B"/>
    <w:rsid w:val="00B143C8"/>
    <w:rsid w:val="00C072A6"/>
    <w:rsid w:val="00C32062"/>
    <w:rsid w:val="00C614DC"/>
    <w:rsid w:val="00C675A3"/>
    <w:rsid w:val="00D8133D"/>
    <w:rsid w:val="00DA7DFB"/>
    <w:rsid w:val="00E16E4F"/>
    <w:rsid w:val="00E43719"/>
    <w:rsid w:val="00E629AD"/>
    <w:rsid w:val="00F20EE3"/>
    <w:rsid w:val="00F2251E"/>
    <w:rsid w:val="00F42A7B"/>
    <w:rsid w:val="00F64078"/>
    <w:rsid w:val="00F976FA"/>
    <w:rsid w:val="00FA2E3A"/>
    <w:rsid w:val="00FC5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A89D1"/>
  <w15:chartTrackingRefBased/>
  <w15:docId w15:val="{AF88C070-046A-4A86-94F6-4638BAAA9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43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B143C8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B143C8"/>
    <w:pPr>
      <w:shd w:val="clear" w:color="auto" w:fill="FFFFFF"/>
      <w:spacing w:line="346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2">
    <w:name w:val="Основной текст2"/>
    <w:basedOn w:val="a"/>
    <w:rsid w:val="00B143C8"/>
    <w:pPr>
      <w:shd w:val="clear" w:color="auto" w:fill="FFFFFF"/>
      <w:spacing w:line="341" w:lineRule="exact"/>
      <w:jc w:val="both"/>
    </w:pPr>
    <w:rPr>
      <w:color w:val="000000"/>
      <w:sz w:val="30"/>
      <w:szCs w:val="30"/>
      <w:lang w:val="ru"/>
    </w:rPr>
  </w:style>
  <w:style w:type="character" w:customStyle="1" w:styleId="a4">
    <w:name w:val="Основной текст + Полужирный"/>
    <w:rsid w:val="00B143C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9"/>
      <w:szCs w:val="29"/>
      <w:shd w:val="clear" w:color="auto" w:fill="FFFFFF"/>
    </w:rPr>
  </w:style>
  <w:style w:type="character" w:customStyle="1" w:styleId="FontStyle13">
    <w:name w:val="Font Style13"/>
    <w:rsid w:val="00B143C8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B143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"/>
    <w:basedOn w:val="a"/>
    <w:link w:val="a6"/>
    <w:rsid w:val="00B143C8"/>
    <w:pPr>
      <w:jc w:val="both"/>
    </w:pPr>
  </w:style>
  <w:style w:type="character" w:customStyle="1" w:styleId="a6">
    <w:name w:val="Основной текст Знак"/>
    <w:basedOn w:val="a0"/>
    <w:link w:val="a5"/>
    <w:rsid w:val="00B143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B143C8"/>
    <w:pPr>
      <w:widowControl w:val="0"/>
      <w:autoSpaceDE w:val="0"/>
      <w:autoSpaceDN w:val="0"/>
      <w:adjustRightInd w:val="0"/>
      <w:spacing w:line="341" w:lineRule="exact"/>
      <w:ind w:firstLine="706"/>
      <w:jc w:val="both"/>
    </w:pPr>
  </w:style>
  <w:style w:type="character" w:customStyle="1" w:styleId="FontStyle14">
    <w:name w:val="Font Style14"/>
    <w:rsid w:val="00B143C8"/>
    <w:rPr>
      <w:rFonts w:ascii="Times New Roman" w:hAnsi="Times New Roman" w:cs="Times New Roman"/>
      <w:sz w:val="28"/>
      <w:szCs w:val="28"/>
    </w:rPr>
  </w:style>
  <w:style w:type="paragraph" w:customStyle="1" w:styleId="a7">
    <w:name w:val="основной текст документа"/>
    <w:rsid w:val="0086453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A20B3A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A20B3A"/>
    <w:rPr>
      <w:b/>
      <w:bCs/>
    </w:rPr>
  </w:style>
  <w:style w:type="character" w:styleId="aa">
    <w:name w:val="Emphasis"/>
    <w:basedOn w:val="a0"/>
    <w:uiPriority w:val="20"/>
    <w:qFormat/>
    <w:rsid w:val="00A20B3A"/>
    <w:rPr>
      <w:i/>
      <w:iCs/>
    </w:rPr>
  </w:style>
  <w:style w:type="table" w:styleId="ab">
    <w:name w:val="Table Grid"/>
    <w:basedOn w:val="a1"/>
    <w:uiPriority w:val="39"/>
    <w:rsid w:val="00A20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A20B3A"/>
    <w:pPr>
      <w:ind w:left="720"/>
      <w:contextualSpacing/>
    </w:pPr>
  </w:style>
  <w:style w:type="table" w:styleId="-51">
    <w:name w:val="Grid Table 5 Dark Accent 1"/>
    <w:basedOn w:val="a1"/>
    <w:uiPriority w:val="50"/>
    <w:rsid w:val="00F6407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-5">
    <w:name w:val="Grid Table 5 Dark"/>
    <w:basedOn w:val="a1"/>
    <w:uiPriority w:val="50"/>
    <w:rsid w:val="00F6407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-56">
    <w:name w:val="Grid Table 5 Dark Accent 6"/>
    <w:basedOn w:val="a1"/>
    <w:uiPriority w:val="50"/>
    <w:rsid w:val="00F6407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-560">
    <w:name w:val="List Table 5 Dark Accent 6"/>
    <w:basedOn w:val="a1"/>
    <w:uiPriority w:val="50"/>
    <w:rsid w:val="00F6407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1">
    <w:name w:val="Grid Table 1 Light"/>
    <w:basedOn w:val="a1"/>
    <w:uiPriority w:val="46"/>
    <w:rsid w:val="00F6407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word-wrapper">
    <w:name w:val="word-wrapper"/>
    <w:basedOn w:val="a0"/>
    <w:rsid w:val="00FA2E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17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70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1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2024-05-02T08:43:00Z</cp:lastPrinted>
  <dcterms:created xsi:type="dcterms:W3CDTF">2024-06-05T08:37:00Z</dcterms:created>
  <dcterms:modified xsi:type="dcterms:W3CDTF">2024-06-05T08:37:00Z</dcterms:modified>
</cp:coreProperties>
</file>